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ED" w:rsidRPr="00991DED" w:rsidRDefault="00991DED" w:rsidP="00991DED">
      <w:pPr>
        <w:jc w:val="center"/>
        <w:rPr>
          <w:b/>
          <w:sz w:val="32"/>
          <w:szCs w:val="32"/>
        </w:rPr>
      </w:pPr>
      <w:r w:rsidRPr="00991DED">
        <w:rPr>
          <w:b/>
          <w:sz w:val="32"/>
          <w:szCs w:val="32"/>
        </w:rPr>
        <w:t>Conseil Municipal de Saint Gal sur Sioule</w:t>
      </w:r>
    </w:p>
    <w:p w:rsidR="00991DED" w:rsidRDefault="00991DED" w:rsidP="00991DED">
      <w:pPr>
        <w:jc w:val="center"/>
        <w:rPr>
          <w:b/>
          <w:sz w:val="32"/>
          <w:szCs w:val="32"/>
        </w:rPr>
      </w:pPr>
      <w:r w:rsidRPr="00991DED">
        <w:rPr>
          <w:b/>
          <w:sz w:val="32"/>
          <w:szCs w:val="32"/>
        </w:rPr>
        <w:t>PV de la séance du 25 Mars 2022</w:t>
      </w:r>
    </w:p>
    <w:p w:rsidR="00991DED" w:rsidRDefault="00991DED" w:rsidP="00991DED">
      <w:pPr>
        <w:jc w:val="center"/>
        <w:rPr>
          <w:b/>
          <w:sz w:val="32"/>
          <w:szCs w:val="32"/>
        </w:rPr>
      </w:pPr>
    </w:p>
    <w:p w:rsidR="00991DED" w:rsidRDefault="00991DED" w:rsidP="00991DED">
      <w:pPr>
        <w:jc w:val="center"/>
        <w:rPr>
          <w:b/>
          <w:sz w:val="32"/>
          <w:szCs w:val="32"/>
        </w:rPr>
      </w:pPr>
    </w:p>
    <w:p w:rsidR="00991DED" w:rsidRPr="00D8763F" w:rsidRDefault="00991DED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Membres présents :</w:t>
      </w:r>
      <w:r w:rsidR="00694BD3" w:rsidRPr="00D8763F">
        <w:rPr>
          <w:rFonts w:ascii="Arial" w:hAnsi="Arial" w:cs="Arial"/>
          <w:sz w:val="24"/>
          <w:szCs w:val="24"/>
        </w:rPr>
        <w:t xml:space="preserve"> M. Charles SCHIETTEKATTE, M. Daniel DE BUE, M. Jean-Claude PIEUCHOT, M. Michel BOILOT, Mme Sylvie DURANTEL, Mme Patricia GAUVIN, Mme Florence LATALLERIE, </w:t>
      </w:r>
      <w:r w:rsidR="00315F52" w:rsidRPr="00D8763F">
        <w:rPr>
          <w:rFonts w:ascii="Arial" w:hAnsi="Arial" w:cs="Arial"/>
          <w:sz w:val="24"/>
          <w:szCs w:val="24"/>
        </w:rPr>
        <w:br/>
      </w:r>
      <w:r w:rsidR="00694BD3" w:rsidRPr="00D8763F">
        <w:rPr>
          <w:rFonts w:ascii="Arial" w:hAnsi="Arial" w:cs="Arial"/>
          <w:sz w:val="24"/>
          <w:szCs w:val="24"/>
        </w:rPr>
        <w:t xml:space="preserve">Mme Marie-Noëlle NONY, M. Daniel REYNAUD. </w:t>
      </w:r>
    </w:p>
    <w:p w:rsidR="00991DED" w:rsidRPr="00D8763F" w:rsidRDefault="00991DED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Absents :</w:t>
      </w:r>
      <w:r w:rsidR="00694BD3" w:rsidRPr="00D8763F">
        <w:rPr>
          <w:rFonts w:ascii="Arial" w:hAnsi="Arial" w:cs="Arial"/>
          <w:sz w:val="24"/>
          <w:szCs w:val="24"/>
        </w:rPr>
        <w:t xml:space="preserve"> M. Jean-Louis BENAY.</w:t>
      </w:r>
    </w:p>
    <w:p w:rsidR="00991DED" w:rsidRPr="00D8763F" w:rsidRDefault="00991DED" w:rsidP="00991DED">
      <w:pPr>
        <w:rPr>
          <w:rFonts w:ascii="Arial" w:hAnsi="Arial" w:cs="Arial"/>
          <w:sz w:val="24"/>
          <w:szCs w:val="24"/>
        </w:rPr>
      </w:pPr>
    </w:p>
    <w:p w:rsidR="00991DED" w:rsidRPr="00D8763F" w:rsidRDefault="00991DED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1)</w:t>
      </w:r>
      <w:r w:rsidR="00694BD3" w:rsidRPr="00D8763F">
        <w:rPr>
          <w:rFonts w:ascii="Arial" w:hAnsi="Arial" w:cs="Arial"/>
          <w:sz w:val="24"/>
          <w:szCs w:val="24"/>
        </w:rPr>
        <w:t xml:space="preserve"> </w:t>
      </w:r>
      <w:r w:rsidRPr="00D8763F">
        <w:rPr>
          <w:rFonts w:ascii="Arial" w:hAnsi="Arial" w:cs="Arial"/>
          <w:sz w:val="24"/>
          <w:szCs w:val="24"/>
          <w:u w:val="single"/>
        </w:rPr>
        <w:t xml:space="preserve">Immeuble </w:t>
      </w:r>
      <w:r w:rsidR="00D8763F">
        <w:rPr>
          <w:rFonts w:ascii="Arial" w:hAnsi="Arial" w:cs="Arial"/>
          <w:sz w:val="24"/>
          <w:szCs w:val="24"/>
          <w:u w:val="single"/>
        </w:rPr>
        <w:t xml:space="preserve">et terrains </w:t>
      </w:r>
      <w:r w:rsidRPr="00D8763F">
        <w:rPr>
          <w:rFonts w:ascii="Arial" w:hAnsi="Arial" w:cs="Arial"/>
          <w:sz w:val="24"/>
          <w:szCs w:val="24"/>
          <w:u w:val="single"/>
        </w:rPr>
        <w:t>COUDOUR</w:t>
      </w:r>
    </w:p>
    <w:p w:rsidR="00991DED" w:rsidRPr="00D8763F" w:rsidRDefault="00991DED" w:rsidP="0055295C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 xml:space="preserve">En raison des travaux </w:t>
      </w:r>
      <w:r w:rsidR="00315F52" w:rsidRPr="00D8763F">
        <w:rPr>
          <w:rFonts w:ascii="Arial" w:hAnsi="Arial" w:cs="Arial"/>
          <w:sz w:val="24"/>
          <w:szCs w:val="24"/>
        </w:rPr>
        <w:t>engagés, cette</w:t>
      </w:r>
      <w:r w:rsidRPr="00D8763F">
        <w:rPr>
          <w:rFonts w:ascii="Arial" w:hAnsi="Arial" w:cs="Arial"/>
          <w:sz w:val="24"/>
          <w:szCs w:val="24"/>
        </w:rPr>
        <w:t xml:space="preserve"> propriété en cours de portage </w:t>
      </w:r>
      <w:r w:rsidR="00315F52" w:rsidRPr="00D8763F">
        <w:rPr>
          <w:rFonts w:ascii="Arial" w:hAnsi="Arial" w:cs="Arial"/>
          <w:sz w:val="24"/>
          <w:szCs w:val="24"/>
        </w:rPr>
        <w:t>par l’EPF</w:t>
      </w:r>
      <w:r w:rsidRPr="00D8763F">
        <w:rPr>
          <w:rFonts w:ascii="Arial" w:hAnsi="Arial" w:cs="Arial"/>
          <w:sz w:val="24"/>
          <w:szCs w:val="24"/>
        </w:rPr>
        <w:t>-SMAF doit être rétrocédé à la commune avant l’échéance prévue sans modification des annuités sauf ajout des frais de rétrocession s’élevant à</w:t>
      </w:r>
      <w:r w:rsidR="0055295C" w:rsidRPr="00D8763F">
        <w:rPr>
          <w:rFonts w:ascii="Arial" w:hAnsi="Arial" w:cs="Arial"/>
          <w:sz w:val="24"/>
          <w:szCs w:val="24"/>
        </w:rPr>
        <w:t xml:space="preserve"> 778,51€</w:t>
      </w:r>
    </w:p>
    <w:p w:rsidR="00991DED" w:rsidRPr="00D8763F" w:rsidRDefault="00292AD1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2)</w:t>
      </w:r>
      <w:r w:rsidR="00694BD3" w:rsidRPr="00D8763F">
        <w:rPr>
          <w:rFonts w:ascii="Arial" w:hAnsi="Arial" w:cs="Arial"/>
          <w:sz w:val="24"/>
          <w:szCs w:val="24"/>
        </w:rPr>
        <w:t xml:space="preserve"> </w:t>
      </w:r>
      <w:r w:rsidRPr="00D8763F">
        <w:rPr>
          <w:rFonts w:ascii="Arial" w:hAnsi="Arial" w:cs="Arial"/>
          <w:sz w:val="24"/>
          <w:szCs w:val="24"/>
          <w:u w:val="single"/>
        </w:rPr>
        <w:t>Mur de la propriété de M</w:t>
      </w:r>
      <w:r w:rsidR="0055295C" w:rsidRPr="00D8763F">
        <w:rPr>
          <w:rFonts w:ascii="Arial" w:hAnsi="Arial" w:cs="Arial"/>
          <w:sz w:val="24"/>
          <w:szCs w:val="24"/>
          <w:u w:val="single"/>
        </w:rPr>
        <w:t>.</w:t>
      </w:r>
      <w:r w:rsidRPr="00D8763F">
        <w:rPr>
          <w:rFonts w:ascii="Arial" w:hAnsi="Arial" w:cs="Arial"/>
          <w:sz w:val="24"/>
          <w:szCs w:val="24"/>
          <w:u w:val="single"/>
        </w:rPr>
        <w:t xml:space="preserve"> COLOMBA</w:t>
      </w:r>
    </w:p>
    <w:p w:rsidR="00292AD1" w:rsidRPr="00D8763F" w:rsidRDefault="00292AD1" w:rsidP="0055295C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Ce mur jouxtant la propriété communale est en mauvais état. Son propriétaire propose de prendre à sa charge la construction de renforts sur le terrain de la commune. En cas</w:t>
      </w:r>
      <w:bookmarkStart w:id="0" w:name="_GoBack"/>
      <w:bookmarkEnd w:id="0"/>
      <w:r w:rsidRPr="00D8763F">
        <w:rPr>
          <w:rFonts w:ascii="Arial" w:hAnsi="Arial" w:cs="Arial"/>
          <w:sz w:val="24"/>
          <w:szCs w:val="24"/>
        </w:rPr>
        <w:t xml:space="preserve"> de difficultés avec </w:t>
      </w:r>
      <w:r w:rsidR="0055295C" w:rsidRPr="00D8763F">
        <w:rPr>
          <w:rFonts w:ascii="Arial" w:hAnsi="Arial" w:cs="Arial"/>
          <w:sz w:val="24"/>
          <w:szCs w:val="24"/>
        </w:rPr>
        <w:br/>
      </w:r>
      <w:r w:rsidRPr="00D8763F">
        <w:rPr>
          <w:rFonts w:ascii="Arial" w:hAnsi="Arial" w:cs="Arial"/>
          <w:sz w:val="24"/>
          <w:szCs w:val="24"/>
        </w:rPr>
        <w:t>M</w:t>
      </w:r>
      <w:r w:rsidR="0055295C" w:rsidRPr="00D8763F">
        <w:rPr>
          <w:rFonts w:ascii="Arial" w:hAnsi="Arial" w:cs="Arial"/>
          <w:sz w:val="24"/>
          <w:szCs w:val="24"/>
        </w:rPr>
        <w:t>.</w:t>
      </w:r>
      <w:r w:rsidRPr="00D8763F">
        <w:rPr>
          <w:rFonts w:ascii="Arial" w:hAnsi="Arial" w:cs="Arial"/>
          <w:sz w:val="24"/>
          <w:szCs w:val="24"/>
        </w:rPr>
        <w:t xml:space="preserve"> COLOMBA suite aux travaux d’extension du restaurant, la commune pourra </w:t>
      </w:r>
      <w:r w:rsidR="0055295C" w:rsidRPr="00D8763F">
        <w:rPr>
          <w:rFonts w:ascii="Arial" w:hAnsi="Arial" w:cs="Arial"/>
          <w:sz w:val="24"/>
          <w:szCs w:val="24"/>
        </w:rPr>
        <w:t>difficilement</w:t>
      </w:r>
      <w:r w:rsidRPr="00D8763F">
        <w:rPr>
          <w:rFonts w:ascii="Arial" w:hAnsi="Arial" w:cs="Arial"/>
          <w:sz w:val="24"/>
          <w:szCs w:val="24"/>
        </w:rPr>
        <w:t xml:space="preserve"> se défendre et prouver le mauvais état du </w:t>
      </w:r>
      <w:r w:rsidR="0055295C" w:rsidRPr="00D8763F">
        <w:rPr>
          <w:rFonts w:ascii="Arial" w:hAnsi="Arial" w:cs="Arial"/>
          <w:sz w:val="24"/>
          <w:szCs w:val="24"/>
        </w:rPr>
        <w:t>mur. Le</w:t>
      </w:r>
      <w:r w:rsidRPr="00D8763F">
        <w:rPr>
          <w:rFonts w:ascii="Arial" w:hAnsi="Arial" w:cs="Arial"/>
          <w:sz w:val="24"/>
          <w:szCs w:val="24"/>
        </w:rPr>
        <w:t xml:space="preserve"> conseil décide de mandater un huissier pour dresser un constat de l’état du mur.</w:t>
      </w:r>
    </w:p>
    <w:p w:rsidR="00292AD1" w:rsidRPr="00D8763F" w:rsidRDefault="00292AD1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3)</w:t>
      </w:r>
      <w:r w:rsidR="00694BD3" w:rsidRPr="00D8763F">
        <w:rPr>
          <w:rFonts w:ascii="Arial" w:hAnsi="Arial" w:cs="Arial"/>
          <w:sz w:val="24"/>
          <w:szCs w:val="24"/>
        </w:rPr>
        <w:t xml:space="preserve"> </w:t>
      </w:r>
      <w:r w:rsidRPr="00D8763F">
        <w:rPr>
          <w:rFonts w:ascii="Arial" w:hAnsi="Arial" w:cs="Arial"/>
          <w:sz w:val="24"/>
          <w:szCs w:val="24"/>
          <w:u w:val="single"/>
        </w:rPr>
        <w:t>Etudes diverses</w:t>
      </w:r>
    </w:p>
    <w:p w:rsidR="00292AD1" w:rsidRPr="00D8763F" w:rsidRDefault="00292AD1" w:rsidP="00C305BA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- Etude de sol (extension restaurant</w:t>
      </w:r>
      <w:r w:rsidR="0055295C" w:rsidRPr="00D8763F">
        <w:rPr>
          <w:rFonts w:ascii="Arial" w:hAnsi="Arial" w:cs="Arial"/>
          <w:sz w:val="24"/>
          <w:szCs w:val="24"/>
        </w:rPr>
        <w:t xml:space="preserve">). </w:t>
      </w:r>
      <w:r w:rsidRPr="00D8763F">
        <w:rPr>
          <w:rFonts w:ascii="Arial" w:hAnsi="Arial" w:cs="Arial"/>
          <w:sz w:val="24"/>
          <w:szCs w:val="24"/>
        </w:rPr>
        <w:t>Entreprise retenue :</w:t>
      </w:r>
      <w:r w:rsidR="00C305BA" w:rsidRPr="00D8763F">
        <w:rPr>
          <w:rFonts w:ascii="Arial" w:hAnsi="Arial" w:cs="Arial"/>
          <w:sz w:val="24"/>
          <w:szCs w:val="24"/>
        </w:rPr>
        <w:t xml:space="preserve"> HYDROGEOTECHNIQUE de L</w:t>
      </w:r>
      <w:r w:rsidR="002C73C9" w:rsidRPr="00D8763F">
        <w:rPr>
          <w:rFonts w:ascii="Arial" w:hAnsi="Arial" w:cs="Arial"/>
          <w:sz w:val="24"/>
          <w:szCs w:val="24"/>
        </w:rPr>
        <w:t>A ROCHE BLANCHE</w:t>
      </w:r>
      <w:r w:rsidR="00C305BA" w:rsidRPr="00D8763F">
        <w:rPr>
          <w:rFonts w:ascii="Arial" w:hAnsi="Arial" w:cs="Arial"/>
          <w:sz w:val="24"/>
          <w:szCs w:val="24"/>
        </w:rPr>
        <w:t xml:space="preserve"> (63), pour un montant de 1</w:t>
      </w:r>
      <w:r w:rsidR="00BF1312" w:rsidRPr="00D8763F">
        <w:rPr>
          <w:rFonts w:ascii="Arial" w:hAnsi="Arial" w:cs="Arial"/>
          <w:sz w:val="24"/>
          <w:szCs w:val="24"/>
        </w:rPr>
        <w:t xml:space="preserve"> </w:t>
      </w:r>
      <w:r w:rsidR="00C305BA" w:rsidRPr="00D8763F">
        <w:rPr>
          <w:rFonts w:ascii="Arial" w:hAnsi="Arial" w:cs="Arial"/>
          <w:sz w:val="24"/>
          <w:szCs w:val="24"/>
        </w:rPr>
        <w:t>410,00€ TTC.</w:t>
      </w:r>
    </w:p>
    <w:p w:rsidR="00292AD1" w:rsidRPr="00D8763F" w:rsidRDefault="00292AD1" w:rsidP="006A3EA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- Etude assainissement (restaurant + immeuble</w:t>
      </w:r>
      <w:r w:rsidR="00C12783" w:rsidRPr="00D8763F">
        <w:rPr>
          <w:rFonts w:ascii="Arial" w:hAnsi="Arial" w:cs="Arial"/>
          <w:sz w:val="24"/>
          <w:szCs w:val="24"/>
        </w:rPr>
        <w:t xml:space="preserve"> contigu). Entr</w:t>
      </w:r>
      <w:r w:rsidR="0055295C" w:rsidRPr="00D8763F">
        <w:rPr>
          <w:rFonts w:ascii="Arial" w:hAnsi="Arial" w:cs="Arial"/>
          <w:sz w:val="24"/>
          <w:szCs w:val="24"/>
        </w:rPr>
        <w:t>e</w:t>
      </w:r>
      <w:r w:rsidR="00C12783" w:rsidRPr="00D8763F">
        <w:rPr>
          <w:rFonts w:ascii="Arial" w:hAnsi="Arial" w:cs="Arial"/>
          <w:sz w:val="24"/>
          <w:szCs w:val="24"/>
        </w:rPr>
        <w:t>prise retenue :</w:t>
      </w:r>
      <w:r w:rsidR="00C305BA" w:rsidRPr="00D8763F">
        <w:rPr>
          <w:rFonts w:ascii="Arial" w:hAnsi="Arial" w:cs="Arial"/>
          <w:sz w:val="24"/>
          <w:szCs w:val="24"/>
        </w:rPr>
        <w:t xml:space="preserve"> EACS à ENNEZAT (63), pour un montant de 1</w:t>
      </w:r>
      <w:r w:rsidR="00BF1312" w:rsidRPr="00D8763F">
        <w:rPr>
          <w:rFonts w:ascii="Arial" w:hAnsi="Arial" w:cs="Arial"/>
          <w:sz w:val="24"/>
          <w:szCs w:val="24"/>
        </w:rPr>
        <w:t xml:space="preserve"> </w:t>
      </w:r>
      <w:r w:rsidR="00C305BA" w:rsidRPr="00D8763F">
        <w:rPr>
          <w:rFonts w:ascii="Arial" w:hAnsi="Arial" w:cs="Arial"/>
          <w:sz w:val="24"/>
          <w:szCs w:val="24"/>
        </w:rPr>
        <w:t>019,14€ TTC</w:t>
      </w:r>
    </w:p>
    <w:p w:rsidR="00C12783" w:rsidRPr="00D8763F" w:rsidRDefault="00C12783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4)</w:t>
      </w:r>
      <w:r w:rsidR="00694BD3" w:rsidRPr="00D8763F">
        <w:rPr>
          <w:rFonts w:ascii="Arial" w:hAnsi="Arial" w:cs="Arial"/>
          <w:sz w:val="24"/>
          <w:szCs w:val="24"/>
        </w:rPr>
        <w:t xml:space="preserve"> </w:t>
      </w:r>
      <w:r w:rsidR="006A3EAE" w:rsidRPr="00D8763F">
        <w:rPr>
          <w:rFonts w:ascii="Arial" w:hAnsi="Arial" w:cs="Arial"/>
          <w:sz w:val="24"/>
          <w:szCs w:val="24"/>
          <w:u w:val="single"/>
        </w:rPr>
        <w:t>Travaux broyage</w:t>
      </w:r>
      <w:r w:rsidRPr="00D8763F">
        <w:rPr>
          <w:rFonts w:ascii="Arial" w:hAnsi="Arial" w:cs="Arial"/>
          <w:sz w:val="24"/>
          <w:szCs w:val="24"/>
          <w:u w:val="single"/>
        </w:rPr>
        <w:t xml:space="preserve"> des haies et fauchage.</w:t>
      </w:r>
    </w:p>
    <w:p w:rsidR="00C12783" w:rsidRDefault="00C12783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La facture DURANTEL s’élève à</w:t>
      </w:r>
      <w:r w:rsidR="006A3EAE" w:rsidRPr="00D8763F">
        <w:rPr>
          <w:rFonts w:ascii="Arial" w:hAnsi="Arial" w:cs="Arial"/>
          <w:sz w:val="24"/>
          <w:szCs w:val="24"/>
        </w:rPr>
        <w:t xml:space="preserve"> 3</w:t>
      </w:r>
      <w:r w:rsidR="00BF1312" w:rsidRPr="00D8763F">
        <w:rPr>
          <w:rFonts w:ascii="Arial" w:hAnsi="Arial" w:cs="Arial"/>
          <w:sz w:val="24"/>
          <w:szCs w:val="24"/>
        </w:rPr>
        <w:t xml:space="preserve"> </w:t>
      </w:r>
      <w:r w:rsidR="006A3EAE" w:rsidRPr="00D8763F">
        <w:rPr>
          <w:rFonts w:ascii="Arial" w:hAnsi="Arial" w:cs="Arial"/>
          <w:sz w:val="24"/>
          <w:szCs w:val="24"/>
        </w:rPr>
        <w:t>360,00€ TTC.</w:t>
      </w:r>
    </w:p>
    <w:p w:rsidR="00D8763F" w:rsidRDefault="00D8763F" w:rsidP="00991DED">
      <w:pPr>
        <w:rPr>
          <w:rFonts w:ascii="Arial" w:hAnsi="Arial" w:cs="Arial"/>
          <w:sz w:val="24"/>
          <w:szCs w:val="24"/>
        </w:rPr>
      </w:pPr>
    </w:p>
    <w:p w:rsidR="00D8763F" w:rsidRPr="00D8763F" w:rsidRDefault="00D8763F" w:rsidP="00991DED">
      <w:pPr>
        <w:rPr>
          <w:rFonts w:ascii="Arial" w:hAnsi="Arial" w:cs="Arial"/>
          <w:sz w:val="24"/>
          <w:szCs w:val="24"/>
        </w:rPr>
      </w:pPr>
    </w:p>
    <w:p w:rsidR="00C12783" w:rsidRPr="00D8763F" w:rsidRDefault="00C12783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5)</w:t>
      </w:r>
      <w:r w:rsidR="00694BD3" w:rsidRPr="00D8763F">
        <w:rPr>
          <w:rFonts w:ascii="Arial" w:hAnsi="Arial" w:cs="Arial"/>
          <w:sz w:val="24"/>
          <w:szCs w:val="24"/>
        </w:rPr>
        <w:t xml:space="preserve"> </w:t>
      </w:r>
      <w:r w:rsidRPr="00D8763F">
        <w:rPr>
          <w:rFonts w:ascii="Arial" w:hAnsi="Arial" w:cs="Arial"/>
          <w:sz w:val="24"/>
          <w:szCs w:val="24"/>
          <w:u w:val="single"/>
        </w:rPr>
        <w:t>Elagage</w:t>
      </w:r>
    </w:p>
    <w:p w:rsidR="006346FF" w:rsidRPr="00D8763F" w:rsidRDefault="006346FF" w:rsidP="00B65F7A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lastRenderedPageBreak/>
        <w:t>Le conseil accepte de faire tailler un 4</w:t>
      </w:r>
      <w:r w:rsidRPr="00D8763F">
        <w:rPr>
          <w:rFonts w:ascii="Arial" w:hAnsi="Arial" w:cs="Arial"/>
          <w:sz w:val="24"/>
          <w:szCs w:val="24"/>
          <w:vertAlign w:val="superscript"/>
        </w:rPr>
        <w:t>ème</w:t>
      </w:r>
      <w:r w:rsidRPr="00D8763F">
        <w:rPr>
          <w:rFonts w:ascii="Arial" w:hAnsi="Arial" w:cs="Arial"/>
          <w:sz w:val="24"/>
          <w:szCs w:val="24"/>
        </w:rPr>
        <w:t xml:space="preserve"> arbre pour un total de 1</w:t>
      </w:r>
      <w:r w:rsidR="00BF1312" w:rsidRPr="00D8763F">
        <w:rPr>
          <w:rFonts w:ascii="Arial" w:hAnsi="Arial" w:cs="Arial"/>
          <w:sz w:val="24"/>
          <w:szCs w:val="24"/>
        </w:rPr>
        <w:t> </w:t>
      </w:r>
      <w:r w:rsidRPr="00D8763F">
        <w:rPr>
          <w:rFonts w:ascii="Arial" w:hAnsi="Arial" w:cs="Arial"/>
          <w:sz w:val="24"/>
          <w:szCs w:val="24"/>
        </w:rPr>
        <w:t>000</w:t>
      </w:r>
      <w:r w:rsidR="00BF1312" w:rsidRPr="00D8763F">
        <w:rPr>
          <w:rFonts w:ascii="Arial" w:hAnsi="Arial" w:cs="Arial"/>
          <w:sz w:val="24"/>
          <w:szCs w:val="24"/>
        </w:rPr>
        <w:t>,00</w:t>
      </w:r>
      <w:r w:rsidRPr="00D8763F">
        <w:rPr>
          <w:rFonts w:ascii="Arial" w:hAnsi="Arial" w:cs="Arial"/>
          <w:sz w:val="24"/>
          <w:szCs w:val="24"/>
        </w:rPr>
        <w:t xml:space="preserve">€ (tilleuls du bourg, </w:t>
      </w:r>
      <w:r w:rsidR="00817B8E" w:rsidRPr="00D8763F">
        <w:rPr>
          <w:rFonts w:ascii="Arial" w:hAnsi="Arial" w:cs="Arial"/>
          <w:sz w:val="24"/>
          <w:szCs w:val="24"/>
        </w:rPr>
        <w:t xml:space="preserve">Les </w:t>
      </w:r>
      <w:r w:rsidRPr="00D8763F">
        <w:rPr>
          <w:rFonts w:ascii="Arial" w:hAnsi="Arial" w:cs="Arial"/>
          <w:sz w:val="24"/>
          <w:szCs w:val="24"/>
        </w:rPr>
        <w:t xml:space="preserve">Tabarias et Chaux + </w:t>
      </w:r>
      <w:r w:rsidR="00817B8E" w:rsidRPr="00D8763F">
        <w:rPr>
          <w:rFonts w:ascii="Arial" w:hAnsi="Arial" w:cs="Arial"/>
          <w:sz w:val="24"/>
          <w:szCs w:val="24"/>
        </w:rPr>
        <w:t xml:space="preserve">le </w:t>
      </w:r>
      <w:r w:rsidRPr="00D8763F">
        <w:rPr>
          <w:rFonts w:ascii="Arial" w:hAnsi="Arial" w:cs="Arial"/>
          <w:sz w:val="24"/>
          <w:szCs w:val="24"/>
        </w:rPr>
        <w:t xml:space="preserve">marronnier de </w:t>
      </w:r>
      <w:r w:rsidR="00C64A6C" w:rsidRPr="00D8763F">
        <w:rPr>
          <w:rFonts w:ascii="Arial" w:hAnsi="Arial" w:cs="Arial"/>
          <w:sz w:val="24"/>
          <w:szCs w:val="24"/>
        </w:rPr>
        <w:t>C</w:t>
      </w:r>
      <w:r w:rsidR="00B65F7A" w:rsidRPr="00D8763F">
        <w:rPr>
          <w:rFonts w:ascii="Arial" w:hAnsi="Arial" w:cs="Arial"/>
          <w:sz w:val="24"/>
          <w:szCs w:val="24"/>
        </w:rPr>
        <w:t>haux)</w:t>
      </w:r>
      <w:r w:rsidRPr="00D8763F">
        <w:rPr>
          <w:rFonts w:ascii="Arial" w:hAnsi="Arial" w:cs="Arial"/>
          <w:sz w:val="24"/>
          <w:szCs w:val="24"/>
        </w:rPr>
        <w:t>.</w:t>
      </w:r>
    </w:p>
    <w:p w:rsidR="006346FF" w:rsidRPr="00D8763F" w:rsidRDefault="00817B8E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6</w:t>
      </w:r>
      <w:r w:rsidR="006346FF" w:rsidRPr="00D8763F">
        <w:rPr>
          <w:rFonts w:ascii="Arial" w:hAnsi="Arial" w:cs="Arial"/>
          <w:sz w:val="24"/>
          <w:szCs w:val="24"/>
        </w:rPr>
        <w:t>)</w:t>
      </w:r>
      <w:r w:rsidR="00694BD3" w:rsidRPr="00D8763F">
        <w:rPr>
          <w:rFonts w:ascii="Arial" w:hAnsi="Arial" w:cs="Arial"/>
          <w:sz w:val="24"/>
          <w:szCs w:val="24"/>
        </w:rPr>
        <w:t xml:space="preserve"> </w:t>
      </w:r>
      <w:r w:rsidR="006346FF" w:rsidRPr="00D8763F">
        <w:rPr>
          <w:rFonts w:ascii="Arial" w:hAnsi="Arial" w:cs="Arial"/>
          <w:sz w:val="24"/>
          <w:szCs w:val="24"/>
          <w:u w:val="single"/>
        </w:rPr>
        <w:t>Elections présidentielles</w:t>
      </w:r>
    </w:p>
    <w:p w:rsidR="006346FF" w:rsidRPr="00D8763F" w:rsidRDefault="006346FF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Les permanences sont organisées</w:t>
      </w:r>
    </w:p>
    <w:p w:rsidR="006346FF" w:rsidRPr="00D8763F" w:rsidRDefault="00817B8E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7</w:t>
      </w:r>
      <w:r w:rsidR="006346FF" w:rsidRPr="00D8763F">
        <w:rPr>
          <w:rFonts w:ascii="Arial" w:hAnsi="Arial" w:cs="Arial"/>
          <w:sz w:val="24"/>
          <w:szCs w:val="24"/>
        </w:rPr>
        <w:t xml:space="preserve">) </w:t>
      </w:r>
      <w:r w:rsidR="006346FF" w:rsidRPr="00D8763F">
        <w:rPr>
          <w:rFonts w:ascii="Arial" w:hAnsi="Arial" w:cs="Arial"/>
          <w:sz w:val="24"/>
          <w:szCs w:val="24"/>
          <w:u w:val="single"/>
        </w:rPr>
        <w:t>Frais de ramassage scolaire</w:t>
      </w:r>
    </w:p>
    <w:p w:rsidR="006346FF" w:rsidRPr="00D8763F" w:rsidRDefault="006346FF" w:rsidP="00817B8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Le remboursement aux familles pour l’année scolaire 2020-</w:t>
      </w:r>
      <w:r w:rsidR="00817B8E" w:rsidRPr="00D8763F">
        <w:rPr>
          <w:rFonts w:ascii="Arial" w:hAnsi="Arial" w:cs="Arial"/>
          <w:sz w:val="24"/>
          <w:szCs w:val="24"/>
        </w:rPr>
        <w:t>20</w:t>
      </w:r>
      <w:r w:rsidRPr="00D8763F">
        <w:rPr>
          <w:rFonts w:ascii="Arial" w:hAnsi="Arial" w:cs="Arial"/>
          <w:sz w:val="24"/>
          <w:szCs w:val="24"/>
        </w:rPr>
        <w:t>21 sera effectué sur présentation d’un justificatif de dépenses à hauteur de 71€ maximum</w:t>
      </w:r>
      <w:r w:rsidR="00817B8E" w:rsidRPr="00D8763F">
        <w:rPr>
          <w:rFonts w:ascii="Arial" w:hAnsi="Arial" w:cs="Arial"/>
          <w:sz w:val="24"/>
          <w:szCs w:val="24"/>
        </w:rPr>
        <w:t xml:space="preserve"> par enfant.</w:t>
      </w:r>
    </w:p>
    <w:p w:rsidR="008F7D42" w:rsidRPr="00D8763F" w:rsidRDefault="00817B8E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8</w:t>
      </w:r>
      <w:r w:rsidR="008F7D42" w:rsidRPr="00D8763F">
        <w:rPr>
          <w:rFonts w:ascii="Arial" w:hAnsi="Arial" w:cs="Arial"/>
          <w:sz w:val="24"/>
          <w:szCs w:val="24"/>
        </w:rPr>
        <w:t xml:space="preserve">) </w:t>
      </w:r>
      <w:r w:rsidR="008F7D42" w:rsidRPr="00D8763F">
        <w:rPr>
          <w:rFonts w:ascii="Arial" w:hAnsi="Arial" w:cs="Arial"/>
          <w:sz w:val="24"/>
          <w:szCs w:val="24"/>
          <w:u w:val="single"/>
        </w:rPr>
        <w:t>Mise en place de nouveaux jeux</w:t>
      </w:r>
    </w:p>
    <w:p w:rsidR="008F7D42" w:rsidRPr="00D8763F" w:rsidRDefault="008F7D42" w:rsidP="00817B8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 xml:space="preserve">La proposition des gérants du camping souhaitant installer un terrain de </w:t>
      </w:r>
      <w:r w:rsidR="00817B8E" w:rsidRPr="00D8763F">
        <w:rPr>
          <w:rFonts w:ascii="Arial" w:hAnsi="Arial" w:cs="Arial"/>
          <w:sz w:val="24"/>
          <w:szCs w:val="24"/>
        </w:rPr>
        <w:t>badminton</w:t>
      </w:r>
      <w:r w:rsidRPr="00D8763F">
        <w:rPr>
          <w:rFonts w:ascii="Arial" w:hAnsi="Arial" w:cs="Arial"/>
          <w:sz w:val="24"/>
          <w:szCs w:val="24"/>
        </w:rPr>
        <w:t xml:space="preserve"> est acceptée, ce qui entrainera le déplacement des jeux </w:t>
      </w:r>
      <w:r w:rsidR="00817B8E" w:rsidRPr="00D8763F">
        <w:rPr>
          <w:rFonts w:ascii="Arial" w:hAnsi="Arial" w:cs="Arial"/>
          <w:sz w:val="24"/>
          <w:szCs w:val="24"/>
        </w:rPr>
        <w:t xml:space="preserve">actuels </w:t>
      </w:r>
      <w:r w:rsidRPr="00D8763F">
        <w:rPr>
          <w:rFonts w:ascii="Arial" w:hAnsi="Arial" w:cs="Arial"/>
          <w:sz w:val="24"/>
          <w:szCs w:val="24"/>
        </w:rPr>
        <w:t>sur la plate-forme voisine.</w:t>
      </w:r>
      <w:r w:rsidR="00817B8E" w:rsidRPr="00D8763F">
        <w:rPr>
          <w:rFonts w:ascii="Arial" w:hAnsi="Arial" w:cs="Arial"/>
          <w:sz w:val="24"/>
          <w:szCs w:val="24"/>
        </w:rPr>
        <w:t xml:space="preserve"> (sous réserve du contrôle de la sécurité des jeux)</w:t>
      </w:r>
    </w:p>
    <w:p w:rsidR="008F7D42" w:rsidRPr="00D8763F" w:rsidRDefault="00817B8E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9</w:t>
      </w:r>
      <w:r w:rsidR="008F7D42" w:rsidRPr="00D8763F">
        <w:rPr>
          <w:rFonts w:ascii="Arial" w:hAnsi="Arial" w:cs="Arial"/>
          <w:sz w:val="24"/>
          <w:szCs w:val="24"/>
        </w:rPr>
        <w:t xml:space="preserve">) </w:t>
      </w:r>
      <w:r w:rsidR="008F7D42" w:rsidRPr="00D8763F">
        <w:rPr>
          <w:rFonts w:ascii="Arial" w:hAnsi="Arial" w:cs="Arial"/>
          <w:sz w:val="24"/>
          <w:szCs w:val="24"/>
          <w:u w:val="single"/>
        </w:rPr>
        <w:t>Restaurant</w:t>
      </w:r>
    </w:p>
    <w:p w:rsidR="00817B8E" w:rsidRPr="00D8763F" w:rsidRDefault="00817B8E" w:rsidP="00817B8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Le fourneau venant de tomber en panne, il est proposé en remplacement de ce matériel irréparable d’acquérir un nouveau fourneau gaz au prix de 2 300,00€ HT, auprès</w:t>
      </w:r>
      <w:r w:rsidR="00D8763F">
        <w:rPr>
          <w:rFonts w:ascii="Arial" w:hAnsi="Arial" w:cs="Arial"/>
          <w:sz w:val="24"/>
          <w:szCs w:val="24"/>
        </w:rPr>
        <w:t xml:space="preserve"> </w:t>
      </w:r>
      <w:r w:rsidRPr="00D8763F">
        <w:rPr>
          <w:rFonts w:ascii="Arial" w:hAnsi="Arial" w:cs="Arial"/>
          <w:sz w:val="24"/>
          <w:szCs w:val="24"/>
        </w:rPr>
        <w:t xml:space="preserve">de Centrale Diffusion à </w:t>
      </w:r>
      <w:r w:rsidRPr="00D8763F">
        <w:rPr>
          <w:rFonts w:ascii="Arial" w:hAnsi="Arial" w:cs="Arial"/>
          <w:sz w:val="24"/>
          <w:szCs w:val="24"/>
        </w:rPr>
        <w:br/>
        <w:t>AUBIERE (63)</w:t>
      </w:r>
    </w:p>
    <w:p w:rsidR="00817B8E" w:rsidRPr="00D8763F" w:rsidRDefault="00817B8E" w:rsidP="00991DED">
      <w:pPr>
        <w:rPr>
          <w:rFonts w:ascii="Arial" w:hAnsi="Arial" w:cs="Arial"/>
          <w:sz w:val="24"/>
          <w:szCs w:val="24"/>
        </w:rPr>
      </w:pPr>
    </w:p>
    <w:p w:rsidR="00817B8E" w:rsidRPr="00D8763F" w:rsidRDefault="00817B8E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 xml:space="preserve">10) </w:t>
      </w:r>
      <w:r w:rsidRPr="00D8763F">
        <w:rPr>
          <w:rFonts w:ascii="Arial" w:hAnsi="Arial" w:cs="Arial"/>
          <w:sz w:val="24"/>
          <w:szCs w:val="24"/>
          <w:u w:val="single"/>
        </w:rPr>
        <w:t>Travaux Restaurant</w:t>
      </w:r>
    </w:p>
    <w:p w:rsidR="008F7D42" w:rsidRPr="00D8763F" w:rsidRDefault="008F7D42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 xml:space="preserve">Dans le cadre de l’extension, divers travaux concernant les </w:t>
      </w:r>
      <w:r w:rsidR="00817B8E" w:rsidRPr="00D8763F">
        <w:rPr>
          <w:rFonts w:ascii="Arial" w:hAnsi="Arial" w:cs="Arial"/>
          <w:sz w:val="24"/>
          <w:szCs w:val="24"/>
        </w:rPr>
        <w:t>accès ont</w:t>
      </w:r>
      <w:r w:rsidRPr="00D8763F">
        <w:rPr>
          <w:rFonts w:ascii="Arial" w:hAnsi="Arial" w:cs="Arial"/>
          <w:sz w:val="24"/>
          <w:szCs w:val="24"/>
        </w:rPr>
        <w:t xml:space="preserve"> été réalisés</w:t>
      </w:r>
      <w:r w:rsidR="00817B8E" w:rsidRPr="00D8763F">
        <w:rPr>
          <w:rFonts w:ascii="Arial" w:hAnsi="Arial" w:cs="Arial"/>
          <w:sz w:val="24"/>
          <w:szCs w:val="24"/>
        </w:rPr>
        <w:t> :</w:t>
      </w:r>
    </w:p>
    <w:p w:rsidR="00817B8E" w:rsidRPr="00D8763F" w:rsidRDefault="00817B8E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Le Conseil Municipal approuve les paiements suivants :</w:t>
      </w:r>
    </w:p>
    <w:p w:rsidR="008F7D42" w:rsidRPr="00D8763F" w:rsidRDefault="008F7D42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 xml:space="preserve">     -Entreprise DURANTEL : 1</w:t>
      </w:r>
      <w:r w:rsidR="00B20FF0" w:rsidRPr="00D8763F">
        <w:rPr>
          <w:rFonts w:ascii="Arial" w:hAnsi="Arial" w:cs="Arial"/>
          <w:sz w:val="24"/>
          <w:szCs w:val="24"/>
        </w:rPr>
        <w:t xml:space="preserve"> </w:t>
      </w:r>
      <w:r w:rsidRPr="00D8763F">
        <w:rPr>
          <w:rFonts w:ascii="Arial" w:hAnsi="Arial" w:cs="Arial"/>
          <w:sz w:val="24"/>
          <w:szCs w:val="24"/>
        </w:rPr>
        <w:t>140</w:t>
      </w:r>
      <w:r w:rsidR="00817B8E" w:rsidRPr="00D8763F">
        <w:rPr>
          <w:rFonts w:ascii="Arial" w:hAnsi="Arial" w:cs="Arial"/>
          <w:sz w:val="24"/>
          <w:szCs w:val="24"/>
        </w:rPr>
        <w:t>,00</w:t>
      </w:r>
      <w:r w:rsidRPr="00D8763F">
        <w:rPr>
          <w:rFonts w:ascii="Arial" w:hAnsi="Arial" w:cs="Arial"/>
          <w:sz w:val="24"/>
          <w:szCs w:val="24"/>
        </w:rPr>
        <w:t>€ HT</w:t>
      </w:r>
    </w:p>
    <w:p w:rsidR="008F7D42" w:rsidRPr="00D8763F" w:rsidRDefault="008F7D42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 xml:space="preserve">     -Entreprise AES : 1</w:t>
      </w:r>
      <w:r w:rsidR="00B20FF0" w:rsidRPr="00D8763F">
        <w:rPr>
          <w:rFonts w:ascii="Arial" w:hAnsi="Arial" w:cs="Arial"/>
          <w:sz w:val="24"/>
          <w:szCs w:val="24"/>
        </w:rPr>
        <w:t xml:space="preserve"> </w:t>
      </w:r>
      <w:r w:rsidRPr="00D8763F">
        <w:rPr>
          <w:rFonts w:ascii="Arial" w:hAnsi="Arial" w:cs="Arial"/>
          <w:sz w:val="24"/>
          <w:szCs w:val="24"/>
        </w:rPr>
        <w:t>500</w:t>
      </w:r>
      <w:r w:rsidR="00817B8E" w:rsidRPr="00D8763F">
        <w:rPr>
          <w:rFonts w:ascii="Arial" w:hAnsi="Arial" w:cs="Arial"/>
          <w:sz w:val="24"/>
          <w:szCs w:val="24"/>
        </w:rPr>
        <w:t>,00</w:t>
      </w:r>
      <w:r w:rsidRPr="00D8763F">
        <w:rPr>
          <w:rFonts w:ascii="Arial" w:hAnsi="Arial" w:cs="Arial"/>
          <w:sz w:val="24"/>
          <w:szCs w:val="24"/>
        </w:rPr>
        <w:t>€ HT</w:t>
      </w:r>
    </w:p>
    <w:p w:rsidR="008F7D42" w:rsidRPr="00D8763F" w:rsidRDefault="008F7D42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 xml:space="preserve">     -Location </w:t>
      </w:r>
      <w:r w:rsidR="00817B8E" w:rsidRPr="00D8763F">
        <w:rPr>
          <w:rFonts w:ascii="Arial" w:hAnsi="Arial" w:cs="Arial"/>
          <w:sz w:val="24"/>
          <w:szCs w:val="24"/>
        </w:rPr>
        <w:t xml:space="preserve">d’une </w:t>
      </w:r>
      <w:r w:rsidRPr="00D8763F">
        <w:rPr>
          <w:rFonts w:ascii="Arial" w:hAnsi="Arial" w:cs="Arial"/>
          <w:sz w:val="24"/>
          <w:szCs w:val="24"/>
        </w:rPr>
        <w:t>pelle : 400</w:t>
      </w:r>
      <w:r w:rsidR="00817B8E" w:rsidRPr="00D8763F">
        <w:rPr>
          <w:rFonts w:ascii="Arial" w:hAnsi="Arial" w:cs="Arial"/>
          <w:sz w:val="24"/>
          <w:szCs w:val="24"/>
        </w:rPr>
        <w:t>,00</w:t>
      </w:r>
      <w:r w:rsidRPr="00D8763F">
        <w:rPr>
          <w:rFonts w:ascii="Arial" w:hAnsi="Arial" w:cs="Arial"/>
          <w:sz w:val="24"/>
          <w:szCs w:val="24"/>
        </w:rPr>
        <w:t>€ HT</w:t>
      </w:r>
    </w:p>
    <w:p w:rsidR="008F7D42" w:rsidRPr="00D8763F" w:rsidRDefault="00817B8E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11</w:t>
      </w:r>
      <w:r w:rsidR="008F7D42" w:rsidRPr="00D8763F">
        <w:rPr>
          <w:rFonts w:ascii="Arial" w:hAnsi="Arial" w:cs="Arial"/>
          <w:sz w:val="24"/>
          <w:szCs w:val="24"/>
        </w:rPr>
        <w:t xml:space="preserve">) </w:t>
      </w:r>
      <w:r w:rsidR="008F7D42" w:rsidRPr="00D8763F">
        <w:rPr>
          <w:rFonts w:ascii="Arial" w:hAnsi="Arial" w:cs="Arial"/>
          <w:sz w:val="24"/>
          <w:szCs w:val="24"/>
          <w:u w:val="single"/>
        </w:rPr>
        <w:t>Bail du restaurant</w:t>
      </w:r>
    </w:p>
    <w:p w:rsidR="00817B8E" w:rsidRPr="00D8763F" w:rsidRDefault="008F7D42" w:rsidP="00817B8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 xml:space="preserve">Mme Brigitte ROBERT a été nommée présidente de la </w:t>
      </w:r>
      <w:r w:rsidR="00076A25" w:rsidRPr="00D8763F">
        <w:rPr>
          <w:rFonts w:ascii="Arial" w:hAnsi="Arial" w:cs="Arial"/>
          <w:sz w:val="24"/>
          <w:szCs w:val="24"/>
        </w:rPr>
        <w:t>SAS COOKIN</w:t>
      </w:r>
      <w:r w:rsidRPr="00D8763F">
        <w:rPr>
          <w:rFonts w:ascii="Arial" w:hAnsi="Arial" w:cs="Arial"/>
          <w:sz w:val="24"/>
          <w:szCs w:val="24"/>
        </w:rPr>
        <w:t xml:space="preserve"> et peut donc signer le bail avec la </w:t>
      </w:r>
      <w:r w:rsidR="00817B8E" w:rsidRPr="00D8763F">
        <w:rPr>
          <w:rFonts w:ascii="Arial" w:hAnsi="Arial" w:cs="Arial"/>
          <w:sz w:val="24"/>
          <w:szCs w:val="24"/>
        </w:rPr>
        <w:t>commune. Auparavant</w:t>
      </w:r>
      <w:r w:rsidR="00624A45" w:rsidRPr="00D8763F">
        <w:rPr>
          <w:rFonts w:ascii="Arial" w:hAnsi="Arial" w:cs="Arial"/>
          <w:sz w:val="24"/>
          <w:szCs w:val="24"/>
        </w:rPr>
        <w:t>, elle devra effectuer le stage obligatoire de 3 jours </w:t>
      </w:r>
      <w:r w:rsidR="00817B8E" w:rsidRPr="00D8763F">
        <w:rPr>
          <w:rFonts w:ascii="Arial" w:hAnsi="Arial" w:cs="Arial"/>
          <w:sz w:val="24"/>
          <w:szCs w:val="24"/>
        </w:rPr>
        <w:t>« exploitation</w:t>
      </w:r>
      <w:r w:rsidR="00624A45" w:rsidRPr="00D8763F">
        <w:rPr>
          <w:rFonts w:ascii="Arial" w:hAnsi="Arial" w:cs="Arial"/>
          <w:sz w:val="24"/>
          <w:szCs w:val="24"/>
        </w:rPr>
        <w:t xml:space="preserve"> licence IV ». </w:t>
      </w:r>
    </w:p>
    <w:p w:rsidR="008F7D42" w:rsidRPr="00D8763F" w:rsidRDefault="00817B8E" w:rsidP="00817B8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 xml:space="preserve">Le Conseil Municipal </w:t>
      </w:r>
      <w:r w:rsidR="00A247D6" w:rsidRPr="00D8763F">
        <w:rPr>
          <w:rFonts w:ascii="Arial" w:hAnsi="Arial" w:cs="Arial"/>
          <w:sz w:val="24"/>
          <w:szCs w:val="24"/>
        </w:rPr>
        <w:t xml:space="preserve">accepte </w:t>
      </w:r>
      <w:r w:rsidR="00BB43E4" w:rsidRPr="00D8763F">
        <w:rPr>
          <w:rFonts w:ascii="Arial" w:hAnsi="Arial" w:cs="Arial"/>
          <w:sz w:val="24"/>
          <w:szCs w:val="24"/>
        </w:rPr>
        <w:t>la location</w:t>
      </w:r>
      <w:r w:rsidR="00A247D6" w:rsidRPr="00D8763F">
        <w:rPr>
          <w:rFonts w:ascii="Arial" w:hAnsi="Arial" w:cs="Arial"/>
          <w:sz w:val="24"/>
          <w:szCs w:val="24"/>
        </w:rPr>
        <w:t xml:space="preserve"> du Bar Restaurant à la SAS COOKIN, fixe le loyer à </w:t>
      </w:r>
      <w:r w:rsidR="00624A45" w:rsidRPr="00D8763F">
        <w:rPr>
          <w:rFonts w:ascii="Arial" w:hAnsi="Arial" w:cs="Arial"/>
          <w:sz w:val="24"/>
          <w:szCs w:val="24"/>
        </w:rPr>
        <w:t>350</w:t>
      </w:r>
      <w:r w:rsidR="00A247D6" w:rsidRPr="00D8763F">
        <w:rPr>
          <w:rFonts w:ascii="Arial" w:hAnsi="Arial" w:cs="Arial"/>
          <w:sz w:val="24"/>
          <w:szCs w:val="24"/>
        </w:rPr>
        <w:t>,00</w:t>
      </w:r>
      <w:r w:rsidR="00624A45" w:rsidRPr="00D8763F">
        <w:rPr>
          <w:rFonts w:ascii="Arial" w:hAnsi="Arial" w:cs="Arial"/>
          <w:sz w:val="24"/>
          <w:szCs w:val="24"/>
        </w:rPr>
        <w:t xml:space="preserve">€ HT </w:t>
      </w:r>
      <w:r w:rsidRPr="00D8763F">
        <w:rPr>
          <w:rFonts w:ascii="Arial" w:hAnsi="Arial" w:cs="Arial"/>
          <w:sz w:val="24"/>
          <w:szCs w:val="24"/>
        </w:rPr>
        <w:t>avec effet</w:t>
      </w:r>
      <w:r w:rsidR="00624A45" w:rsidRPr="00D8763F">
        <w:rPr>
          <w:rFonts w:ascii="Arial" w:hAnsi="Arial" w:cs="Arial"/>
          <w:sz w:val="24"/>
          <w:szCs w:val="24"/>
        </w:rPr>
        <w:t xml:space="preserve"> rétroactif au 1</w:t>
      </w:r>
      <w:r w:rsidR="00624A45" w:rsidRPr="00D8763F">
        <w:rPr>
          <w:rFonts w:ascii="Arial" w:hAnsi="Arial" w:cs="Arial"/>
          <w:sz w:val="24"/>
          <w:szCs w:val="24"/>
          <w:vertAlign w:val="superscript"/>
        </w:rPr>
        <w:t>er</w:t>
      </w:r>
      <w:r w:rsidR="00624A45" w:rsidRPr="00D8763F">
        <w:rPr>
          <w:rFonts w:ascii="Arial" w:hAnsi="Arial" w:cs="Arial"/>
          <w:sz w:val="24"/>
          <w:szCs w:val="24"/>
        </w:rPr>
        <w:t xml:space="preserve"> Aout 2021 et </w:t>
      </w:r>
      <w:r w:rsidR="00A247D6" w:rsidRPr="00D8763F">
        <w:rPr>
          <w:rFonts w:ascii="Arial" w:hAnsi="Arial" w:cs="Arial"/>
          <w:sz w:val="24"/>
          <w:szCs w:val="24"/>
        </w:rPr>
        <w:t xml:space="preserve">l’augmentation du loyer à </w:t>
      </w:r>
      <w:r w:rsidR="00624A45" w:rsidRPr="00D8763F">
        <w:rPr>
          <w:rFonts w:ascii="Arial" w:hAnsi="Arial" w:cs="Arial"/>
          <w:sz w:val="24"/>
          <w:szCs w:val="24"/>
        </w:rPr>
        <w:t>500</w:t>
      </w:r>
      <w:r w:rsidR="00A247D6" w:rsidRPr="00D8763F">
        <w:rPr>
          <w:rFonts w:ascii="Arial" w:hAnsi="Arial" w:cs="Arial"/>
          <w:sz w:val="24"/>
          <w:szCs w:val="24"/>
        </w:rPr>
        <w:t>,00</w:t>
      </w:r>
      <w:r w:rsidR="00624A45" w:rsidRPr="00D8763F">
        <w:rPr>
          <w:rFonts w:ascii="Arial" w:hAnsi="Arial" w:cs="Arial"/>
          <w:sz w:val="24"/>
          <w:szCs w:val="24"/>
        </w:rPr>
        <w:t>€ HT au 1</w:t>
      </w:r>
      <w:r w:rsidR="00624A45" w:rsidRPr="00D8763F">
        <w:rPr>
          <w:rFonts w:ascii="Arial" w:hAnsi="Arial" w:cs="Arial"/>
          <w:sz w:val="24"/>
          <w:szCs w:val="24"/>
          <w:vertAlign w:val="superscript"/>
        </w:rPr>
        <w:t>er</w:t>
      </w:r>
      <w:r w:rsidR="00624A45" w:rsidRPr="00D8763F">
        <w:rPr>
          <w:rFonts w:ascii="Arial" w:hAnsi="Arial" w:cs="Arial"/>
          <w:sz w:val="24"/>
          <w:szCs w:val="24"/>
        </w:rPr>
        <w:t xml:space="preserve"> Aout </w:t>
      </w:r>
      <w:r w:rsidRPr="00D8763F">
        <w:rPr>
          <w:rFonts w:ascii="Arial" w:hAnsi="Arial" w:cs="Arial"/>
          <w:sz w:val="24"/>
          <w:szCs w:val="24"/>
        </w:rPr>
        <w:t>2024, mandate</w:t>
      </w:r>
      <w:r w:rsidR="00624A45" w:rsidRPr="00D8763F">
        <w:rPr>
          <w:rFonts w:ascii="Arial" w:hAnsi="Arial" w:cs="Arial"/>
          <w:sz w:val="24"/>
          <w:szCs w:val="24"/>
        </w:rPr>
        <w:t xml:space="preserve"> le maire pour signature du bail.</w:t>
      </w:r>
    </w:p>
    <w:p w:rsidR="00624A45" w:rsidRPr="00D8763F" w:rsidRDefault="00817B8E" w:rsidP="00991DED">
      <w:pPr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1</w:t>
      </w:r>
      <w:r w:rsidR="00A247D6" w:rsidRPr="00D8763F">
        <w:rPr>
          <w:rFonts w:ascii="Arial" w:hAnsi="Arial" w:cs="Arial"/>
          <w:sz w:val="24"/>
          <w:szCs w:val="24"/>
        </w:rPr>
        <w:t>2</w:t>
      </w:r>
      <w:r w:rsidR="00624A45" w:rsidRPr="00D8763F">
        <w:rPr>
          <w:rFonts w:ascii="Arial" w:hAnsi="Arial" w:cs="Arial"/>
          <w:sz w:val="24"/>
          <w:szCs w:val="24"/>
        </w:rPr>
        <w:t xml:space="preserve">) </w:t>
      </w:r>
      <w:r w:rsidR="00624A45" w:rsidRPr="00D8763F">
        <w:rPr>
          <w:rFonts w:ascii="Arial" w:hAnsi="Arial" w:cs="Arial"/>
          <w:sz w:val="24"/>
          <w:szCs w:val="24"/>
          <w:u w:val="single"/>
        </w:rPr>
        <w:t xml:space="preserve">Nouveaux habitants </w:t>
      </w:r>
      <w:r w:rsidR="00076A25" w:rsidRPr="00D8763F">
        <w:rPr>
          <w:rFonts w:ascii="Arial" w:hAnsi="Arial" w:cs="Arial"/>
          <w:sz w:val="24"/>
          <w:szCs w:val="24"/>
          <w:u w:val="single"/>
        </w:rPr>
        <w:t>- Mères</w:t>
      </w:r>
      <w:r w:rsidR="00624A45" w:rsidRPr="00D8763F">
        <w:rPr>
          <w:rFonts w:ascii="Arial" w:hAnsi="Arial" w:cs="Arial"/>
          <w:sz w:val="24"/>
          <w:szCs w:val="24"/>
          <w:u w:val="single"/>
        </w:rPr>
        <w:t xml:space="preserve"> de famille</w:t>
      </w:r>
      <w:r w:rsidR="00624A45" w:rsidRPr="00D8763F">
        <w:rPr>
          <w:rFonts w:ascii="Arial" w:hAnsi="Arial" w:cs="Arial"/>
          <w:sz w:val="24"/>
          <w:szCs w:val="24"/>
        </w:rPr>
        <w:t xml:space="preserve"> </w:t>
      </w:r>
    </w:p>
    <w:p w:rsidR="00624A45" w:rsidRPr="00D8763F" w:rsidRDefault="00624A45" w:rsidP="00817B8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lastRenderedPageBreak/>
        <w:t xml:space="preserve">En vue de l’attribution de la </w:t>
      </w:r>
      <w:r w:rsidR="00694BD3" w:rsidRPr="00D8763F">
        <w:rPr>
          <w:rFonts w:ascii="Arial" w:hAnsi="Arial" w:cs="Arial"/>
          <w:sz w:val="24"/>
          <w:szCs w:val="24"/>
        </w:rPr>
        <w:t>médaille</w:t>
      </w:r>
      <w:r w:rsidRPr="00D8763F">
        <w:rPr>
          <w:rFonts w:ascii="Arial" w:hAnsi="Arial" w:cs="Arial"/>
          <w:sz w:val="24"/>
          <w:szCs w:val="24"/>
        </w:rPr>
        <w:t xml:space="preserve"> les personnes éligibles seront recensées. La cérémonie pourrait </w:t>
      </w:r>
      <w:r w:rsidR="00A247D6" w:rsidRPr="00D8763F">
        <w:rPr>
          <w:rFonts w:ascii="Arial" w:hAnsi="Arial" w:cs="Arial"/>
          <w:sz w:val="24"/>
          <w:szCs w:val="24"/>
        </w:rPr>
        <w:t>coïncider</w:t>
      </w:r>
      <w:r w:rsidRPr="00D8763F">
        <w:rPr>
          <w:rFonts w:ascii="Arial" w:hAnsi="Arial" w:cs="Arial"/>
          <w:sz w:val="24"/>
          <w:szCs w:val="24"/>
        </w:rPr>
        <w:t xml:space="preserve"> avec l’accueil des nouveaux habitants.</w:t>
      </w:r>
    </w:p>
    <w:p w:rsidR="001E12D7" w:rsidRPr="00D8763F" w:rsidRDefault="001E12D7" w:rsidP="00817B8E">
      <w:pPr>
        <w:jc w:val="both"/>
        <w:rPr>
          <w:rFonts w:ascii="Arial" w:hAnsi="Arial" w:cs="Arial"/>
          <w:sz w:val="24"/>
          <w:szCs w:val="24"/>
          <w:u w:val="single"/>
        </w:rPr>
      </w:pPr>
      <w:r w:rsidRPr="00D8763F">
        <w:rPr>
          <w:rFonts w:ascii="Arial" w:hAnsi="Arial" w:cs="Arial"/>
          <w:sz w:val="24"/>
          <w:szCs w:val="24"/>
          <w:u w:val="single"/>
        </w:rPr>
        <w:t>Questions diverses</w:t>
      </w:r>
    </w:p>
    <w:p w:rsidR="001E12D7" w:rsidRPr="00D8763F" w:rsidRDefault="001E12D7" w:rsidP="00817B8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Rappel des diverses demandes à savoir :</w:t>
      </w:r>
    </w:p>
    <w:p w:rsidR="001E12D7" w:rsidRPr="00D8763F" w:rsidRDefault="001E12D7" w:rsidP="00817B8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-1) Bandes blanches aux entrées du Bourg.</w:t>
      </w:r>
    </w:p>
    <w:p w:rsidR="001E12D7" w:rsidRPr="00D8763F" w:rsidRDefault="001E12D7" w:rsidP="00817B8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 xml:space="preserve">      Eclairage Public supplémentaire aux Fréchignaux.</w:t>
      </w:r>
    </w:p>
    <w:p w:rsidR="001E12D7" w:rsidRPr="00D8763F" w:rsidRDefault="001E12D7" w:rsidP="00817B8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 xml:space="preserve">    Manque un couvercle sur bac de regroupement à Chaux.</w:t>
      </w:r>
    </w:p>
    <w:p w:rsidR="001E12D7" w:rsidRPr="00D8763F" w:rsidRDefault="001E12D7" w:rsidP="00817B8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-2) Discussion sur un chemin pédestre disparu entre les Fréchignaux et Les Machelons.</w:t>
      </w:r>
    </w:p>
    <w:p w:rsidR="001E12D7" w:rsidRPr="00D8763F" w:rsidRDefault="001E12D7" w:rsidP="00817B8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 xml:space="preserve">     Solution : redemander aux propriétaires un droit de passage.</w:t>
      </w:r>
    </w:p>
    <w:p w:rsidR="001E12D7" w:rsidRPr="00D8763F" w:rsidRDefault="001E12D7" w:rsidP="00817B8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-3) Chemin des Rosiers : attendons l’abattage des arbres.</w:t>
      </w:r>
    </w:p>
    <w:p w:rsidR="001E12D7" w:rsidRPr="00D8763F" w:rsidRDefault="001E12D7" w:rsidP="00817B8E">
      <w:pPr>
        <w:jc w:val="both"/>
        <w:rPr>
          <w:rFonts w:ascii="Arial" w:hAnsi="Arial" w:cs="Arial"/>
          <w:sz w:val="24"/>
          <w:szCs w:val="24"/>
        </w:rPr>
      </w:pPr>
      <w:r w:rsidRPr="00D8763F">
        <w:rPr>
          <w:rFonts w:ascii="Arial" w:hAnsi="Arial" w:cs="Arial"/>
          <w:sz w:val="24"/>
          <w:szCs w:val="24"/>
        </w:rPr>
        <w:t>-4) Revoir les lignes téléphoniques sur la commune.</w:t>
      </w:r>
    </w:p>
    <w:p w:rsidR="008F7D42" w:rsidRPr="00D8763F" w:rsidRDefault="008F7D42" w:rsidP="00991DED">
      <w:pPr>
        <w:rPr>
          <w:rFonts w:ascii="Arial" w:hAnsi="Arial" w:cs="Arial"/>
          <w:sz w:val="24"/>
          <w:szCs w:val="24"/>
        </w:rPr>
      </w:pPr>
    </w:p>
    <w:p w:rsidR="006346FF" w:rsidRPr="00D8763F" w:rsidRDefault="006346FF" w:rsidP="00991DED">
      <w:pPr>
        <w:rPr>
          <w:rFonts w:ascii="Arial" w:hAnsi="Arial" w:cs="Arial"/>
          <w:sz w:val="24"/>
          <w:szCs w:val="24"/>
        </w:rPr>
      </w:pPr>
    </w:p>
    <w:sectPr w:rsidR="006346FF" w:rsidRPr="00D8763F" w:rsidSect="00D175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90" w:rsidRDefault="00695990" w:rsidP="001E12D7">
      <w:pPr>
        <w:spacing w:after="0" w:line="240" w:lineRule="auto"/>
      </w:pPr>
      <w:r>
        <w:separator/>
      </w:r>
    </w:p>
  </w:endnote>
  <w:endnote w:type="continuationSeparator" w:id="0">
    <w:p w:rsidR="00695990" w:rsidRDefault="00695990" w:rsidP="001E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148573"/>
      <w:docPartObj>
        <w:docPartGallery w:val="Page Numbers (Bottom of Page)"/>
        <w:docPartUnique/>
      </w:docPartObj>
    </w:sdtPr>
    <w:sdtEndPr/>
    <w:sdtContent>
      <w:p w:rsidR="001E12D7" w:rsidRDefault="001E12D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E12D7" w:rsidRDefault="001E12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90" w:rsidRDefault="00695990" w:rsidP="001E12D7">
      <w:pPr>
        <w:spacing w:after="0" w:line="240" w:lineRule="auto"/>
      </w:pPr>
      <w:r>
        <w:separator/>
      </w:r>
    </w:p>
  </w:footnote>
  <w:footnote w:type="continuationSeparator" w:id="0">
    <w:p w:rsidR="00695990" w:rsidRDefault="00695990" w:rsidP="001E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ED"/>
    <w:rsid w:val="00076A25"/>
    <w:rsid w:val="001E12D7"/>
    <w:rsid w:val="00292AD1"/>
    <w:rsid w:val="002C73C9"/>
    <w:rsid w:val="00315F52"/>
    <w:rsid w:val="003473D5"/>
    <w:rsid w:val="003647C8"/>
    <w:rsid w:val="00406547"/>
    <w:rsid w:val="0055295C"/>
    <w:rsid w:val="00624A45"/>
    <w:rsid w:val="006346FF"/>
    <w:rsid w:val="00694BD3"/>
    <w:rsid w:val="00695990"/>
    <w:rsid w:val="006A3EAE"/>
    <w:rsid w:val="00817B8E"/>
    <w:rsid w:val="008F133D"/>
    <w:rsid w:val="008F7D42"/>
    <w:rsid w:val="00991DED"/>
    <w:rsid w:val="00A247D6"/>
    <w:rsid w:val="00B20FF0"/>
    <w:rsid w:val="00B65F7A"/>
    <w:rsid w:val="00BB43E4"/>
    <w:rsid w:val="00BF1312"/>
    <w:rsid w:val="00C12783"/>
    <w:rsid w:val="00C305BA"/>
    <w:rsid w:val="00C64A6C"/>
    <w:rsid w:val="00D17513"/>
    <w:rsid w:val="00D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DE71"/>
  <w15:docId w15:val="{87687EF0-C26C-41D2-A0D7-FE17BF47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5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B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2D7"/>
  </w:style>
  <w:style w:type="paragraph" w:styleId="Pieddepage">
    <w:name w:val="footer"/>
    <w:basedOn w:val="Normal"/>
    <w:link w:val="PieddepageCar"/>
    <w:uiPriority w:val="99"/>
    <w:unhideWhenUsed/>
    <w:rsid w:val="001E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ST GAL</cp:lastModifiedBy>
  <cp:revision>17</cp:revision>
  <cp:lastPrinted>2022-04-07T09:36:00Z</cp:lastPrinted>
  <dcterms:created xsi:type="dcterms:W3CDTF">2022-04-07T07:22:00Z</dcterms:created>
  <dcterms:modified xsi:type="dcterms:W3CDTF">2022-05-03T15:45:00Z</dcterms:modified>
</cp:coreProperties>
</file>